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87" w:rsidRPr="00012AA1" w:rsidRDefault="00D94187" w:rsidP="00D94187">
      <w:pPr>
        <w:pStyle w:val="a3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Протокол №___   психологического  обследования </w:t>
      </w:r>
    </w:p>
    <w:p w:rsidR="00D94187" w:rsidRPr="00012AA1" w:rsidRDefault="00D94187" w:rsidP="00D94187">
      <w:pPr>
        <w:pStyle w:val="a3"/>
        <w:rPr>
          <w:rFonts w:asciiTheme="minorHAnsi" w:hAnsiTheme="minorHAnsi"/>
          <w:b w:val="0"/>
          <w:i w:val="0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старшая группа №</w:t>
      </w:r>
      <w:r w:rsidRPr="00012AA1">
        <w:rPr>
          <w:rFonts w:asciiTheme="minorHAnsi" w:hAnsiTheme="minorHAnsi"/>
          <w:b w:val="0"/>
          <w:i w:val="0"/>
          <w:sz w:val="18"/>
          <w:szCs w:val="18"/>
        </w:rPr>
        <w:t xml:space="preserve">                      </w:t>
      </w:r>
      <w:r w:rsidRPr="00012AA1">
        <w:rPr>
          <w:rFonts w:asciiTheme="minorHAnsi" w:hAnsiTheme="minorHAnsi"/>
          <w:b w:val="0"/>
          <w:sz w:val="18"/>
          <w:szCs w:val="18"/>
        </w:rPr>
        <w:t>Дата</w:t>
      </w:r>
      <w:r w:rsidRPr="00012AA1">
        <w:rPr>
          <w:rFonts w:asciiTheme="minorHAnsi" w:hAnsiTheme="minorHAnsi"/>
          <w:b w:val="0"/>
          <w:i w:val="0"/>
          <w:sz w:val="18"/>
          <w:szCs w:val="18"/>
        </w:rPr>
        <w:t>_____________</w:t>
      </w:r>
    </w:p>
    <w:p w:rsidR="00D94187" w:rsidRPr="00012AA1" w:rsidRDefault="00D94187" w:rsidP="00D94187">
      <w:pPr>
        <w:jc w:val="center"/>
        <w:rPr>
          <w:rFonts w:asciiTheme="minorHAnsi" w:hAnsiTheme="minorHAnsi"/>
          <w:sz w:val="18"/>
          <w:szCs w:val="18"/>
        </w:rPr>
      </w:pP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Фамилия, имя _______________________________________________________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</w:p>
    <w:p w:rsidR="00D94187" w:rsidRPr="00012AA1" w:rsidRDefault="00D94187" w:rsidP="00D94187">
      <w:pPr>
        <w:rPr>
          <w:rFonts w:asciiTheme="minorHAnsi" w:hAnsiTheme="minorHAnsi"/>
          <w:b/>
          <w:i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>Общая осведомленность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Как тебя зовут? (ФИО) ________________________________________________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Сколько тебе лет?________  Когда ты родился?___________________________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С кем ты живешь? ___________________________________________________ 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Как зовут маму? _____________________________________________________ 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Где и кем она работает?_______________________________________________ 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Как зовут папу? _____________________________________________________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Где и кем он работает?_______________________________________________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Назови свой домашний адрес. Где ты живешь? 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Кем ты хочешь стать, когда вырастешь?_________________________________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Какие сказки ты знаешь?______________________________________________</w:t>
      </w:r>
    </w:p>
    <w:p w:rsidR="00D94187" w:rsidRPr="00012AA1" w:rsidRDefault="00D94187" w:rsidP="00D94187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Какие части суток ты знаешь?__________________________________________</w:t>
      </w:r>
    </w:p>
    <w:p w:rsidR="00D94187" w:rsidRPr="00012AA1" w:rsidRDefault="00D94187" w:rsidP="00D94187">
      <w:pPr>
        <w:jc w:val="both"/>
        <w:rPr>
          <w:rFonts w:asciiTheme="minorHAnsi" w:hAnsiTheme="minorHAnsi"/>
          <w:sz w:val="18"/>
          <w:szCs w:val="18"/>
        </w:rPr>
      </w:pPr>
    </w:p>
    <w:p w:rsidR="00D94187" w:rsidRPr="00012AA1" w:rsidRDefault="00D94187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>1. Лесенка</w:t>
      </w:r>
      <w:r w:rsidRPr="00012AA1">
        <w:rPr>
          <w:rFonts w:asciiTheme="minorHAnsi" w:hAnsiTheme="minorHAnsi"/>
          <w:b/>
          <w:sz w:val="18"/>
          <w:szCs w:val="18"/>
        </w:rPr>
        <w:t xml:space="preserve"> – </w:t>
      </w:r>
      <w:r w:rsidRPr="00012AA1">
        <w:rPr>
          <w:rFonts w:asciiTheme="minorHAnsi" w:hAnsiTheme="minorHAnsi"/>
          <w:sz w:val="18"/>
          <w:szCs w:val="18"/>
        </w:rPr>
        <w:t>самооценка</w:t>
      </w:r>
    </w:p>
    <w:tbl>
      <w:tblPr>
        <w:tblStyle w:val="a5"/>
        <w:tblW w:w="0" w:type="auto"/>
        <w:tblLook w:val="04A0"/>
      </w:tblPr>
      <w:tblGrid>
        <w:gridCol w:w="1002"/>
        <w:gridCol w:w="863"/>
        <w:gridCol w:w="679"/>
        <w:gridCol w:w="966"/>
        <w:gridCol w:w="993"/>
        <w:gridCol w:w="3155"/>
      </w:tblGrid>
      <w:tr w:rsidR="00D94187" w:rsidRPr="00012AA1" w:rsidTr="00D94187">
        <w:tc>
          <w:tcPr>
            <w:tcW w:w="1002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ребенок</w:t>
            </w:r>
          </w:p>
        </w:tc>
        <w:tc>
          <w:tcPr>
            <w:tcW w:w="863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мама</w:t>
            </w:r>
          </w:p>
        </w:tc>
        <w:tc>
          <w:tcPr>
            <w:tcW w:w="679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папа</w:t>
            </w:r>
          </w:p>
        </w:tc>
        <w:tc>
          <w:tcPr>
            <w:tcW w:w="966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12AA1">
              <w:rPr>
                <w:rFonts w:asciiTheme="minorHAnsi" w:hAnsiTheme="minorHAnsi"/>
                <w:sz w:val="18"/>
                <w:szCs w:val="18"/>
              </w:rPr>
              <w:t>восп</w:t>
            </w:r>
            <w:proofErr w:type="spellEnd"/>
            <w:r w:rsidRPr="00012AA1">
              <w:rPr>
                <w:rFonts w:asciiTheme="minorHAnsi" w:hAnsiTheme="minorHAnsi"/>
                <w:sz w:val="18"/>
                <w:szCs w:val="18"/>
              </w:rPr>
              <w:t>. 1</w:t>
            </w:r>
          </w:p>
        </w:tc>
        <w:tc>
          <w:tcPr>
            <w:tcW w:w="993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12AA1">
              <w:rPr>
                <w:rFonts w:asciiTheme="minorHAnsi" w:hAnsiTheme="minorHAnsi"/>
                <w:sz w:val="18"/>
                <w:szCs w:val="18"/>
              </w:rPr>
              <w:t>восп</w:t>
            </w:r>
            <w:proofErr w:type="spellEnd"/>
            <w:r w:rsidRPr="00012AA1">
              <w:rPr>
                <w:rFonts w:asciiTheme="minorHAnsi" w:hAnsiTheme="minorHAnsi"/>
                <w:sz w:val="18"/>
                <w:szCs w:val="18"/>
              </w:rPr>
              <w:t>. 2</w:t>
            </w:r>
          </w:p>
        </w:tc>
        <w:tc>
          <w:tcPr>
            <w:tcW w:w="3155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Затруднение, обдумывание, отказ</w:t>
            </w:r>
          </w:p>
        </w:tc>
      </w:tr>
      <w:tr w:rsidR="00D94187" w:rsidRPr="00012AA1" w:rsidTr="00D94187">
        <w:tc>
          <w:tcPr>
            <w:tcW w:w="1002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63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79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66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3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55" w:type="dxa"/>
          </w:tcPr>
          <w:p w:rsidR="00D94187" w:rsidRPr="00012AA1" w:rsidRDefault="00D94187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D94187" w:rsidRPr="00012AA1" w:rsidRDefault="00D94187" w:rsidP="00D94187">
      <w:pPr>
        <w:jc w:val="both"/>
        <w:rPr>
          <w:rFonts w:asciiTheme="minorHAnsi" w:hAnsiTheme="minorHAnsi"/>
          <w:sz w:val="18"/>
          <w:szCs w:val="18"/>
        </w:rPr>
      </w:pPr>
    </w:p>
    <w:p w:rsidR="00254478" w:rsidRPr="00012AA1" w:rsidRDefault="00254478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>2. Нелепицы</w:t>
      </w:r>
      <w:r w:rsidRPr="00012AA1">
        <w:rPr>
          <w:rFonts w:asciiTheme="minorHAnsi" w:hAnsiTheme="minorHAnsi"/>
          <w:b/>
          <w:sz w:val="18"/>
          <w:szCs w:val="18"/>
        </w:rPr>
        <w:t xml:space="preserve"> – </w:t>
      </w:r>
      <w:r w:rsidRPr="00012AA1">
        <w:rPr>
          <w:rFonts w:asciiTheme="minorHAnsi" w:hAnsiTheme="minorHAnsi"/>
          <w:sz w:val="18"/>
          <w:szCs w:val="18"/>
        </w:rPr>
        <w:t>общая осведомленность</w:t>
      </w:r>
    </w:p>
    <w:tbl>
      <w:tblPr>
        <w:tblStyle w:val="a5"/>
        <w:tblW w:w="0" w:type="auto"/>
        <w:tblLook w:val="04A0"/>
      </w:tblPr>
      <w:tblGrid>
        <w:gridCol w:w="1420"/>
        <w:gridCol w:w="2242"/>
        <w:gridCol w:w="1876"/>
        <w:gridCol w:w="2120"/>
      </w:tblGrid>
      <w:tr w:rsidR="00254478" w:rsidRPr="00012AA1" w:rsidTr="00254478">
        <w:tc>
          <w:tcPr>
            <w:tcW w:w="1420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42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Реагирует живо, непосредственно, без вмешательства взрослого, находит все нелепости</w:t>
            </w:r>
          </w:p>
        </w:tc>
        <w:tc>
          <w:tcPr>
            <w:tcW w:w="1876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Реагирует не сразу, находит нелепые места с помощью взрослого (1-2 вопроса)</w:t>
            </w:r>
          </w:p>
        </w:tc>
        <w:tc>
          <w:tcPr>
            <w:tcW w:w="2120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Эмоционально никак не реагирует на нелепости, с помощью взрослого находит несоответствия</w:t>
            </w:r>
          </w:p>
        </w:tc>
      </w:tr>
      <w:tr w:rsidR="00254478" w:rsidRPr="00012AA1" w:rsidTr="00254478">
        <w:tc>
          <w:tcPr>
            <w:tcW w:w="1420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Ситуации</w:t>
            </w:r>
          </w:p>
        </w:tc>
        <w:tc>
          <w:tcPr>
            <w:tcW w:w="2242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76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0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54478" w:rsidRPr="00012AA1" w:rsidTr="00254478">
        <w:tc>
          <w:tcPr>
            <w:tcW w:w="1420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Вопросы взрослого</w:t>
            </w:r>
          </w:p>
        </w:tc>
        <w:tc>
          <w:tcPr>
            <w:tcW w:w="2242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76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20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254478" w:rsidRPr="00012AA1" w:rsidRDefault="00254478" w:rsidP="00D94187">
      <w:pPr>
        <w:jc w:val="both"/>
        <w:rPr>
          <w:rFonts w:asciiTheme="minorHAnsi" w:hAnsiTheme="minorHAnsi"/>
          <w:sz w:val="18"/>
          <w:szCs w:val="18"/>
        </w:rPr>
      </w:pPr>
    </w:p>
    <w:p w:rsidR="00254478" w:rsidRPr="00012AA1" w:rsidRDefault="00254478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>3. Времена года</w:t>
      </w:r>
      <w:r w:rsidRPr="00012AA1">
        <w:rPr>
          <w:rFonts w:asciiTheme="minorHAnsi" w:hAnsiTheme="minorHAnsi"/>
          <w:b/>
          <w:sz w:val="18"/>
          <w:szCs w:val="18"/>
        </w:rPr>
        <w:t xml:space="preserve"> – </w:t>
      </w:r>
      <w:r w:rsidRPr="00012AA1">
        <w:rPr>
          <w:rFonts w:asciiTheme="minorHAnsi" w:hAnsiTheme="minorHAnsi"/>
          <w:sz w:val="18"/>
          <w:szCs w:val="18"/>
        </w:rPr>
        <w:t>общая осведомленность</w:t>
      </w:r>
    </w:p>
    <w:tbl>
      <w:tblPr>
        <w:tblStyle w:val="a5"/>
        <w:tblW w:w="0" w:type="auto"/>
        <w:tblLook w:val="04A0"/>
      </w:tblPr>
      <w:tblGrid>
        <w:gridCol w:w="1809"/>
        <w:gridCol w:w="1418"/>
        <w:gridCol w:w="1559"/>
        <w:gridCol w:w="1418"/>
        <w:gridCol w:w="1454"/>
      </w:tblGrid>
      <w:tr w:rsidR="00254478" w:rsidRPr="00012AA1" w:rsidTr="00254478">
        <w:tc>
          <w:tcPr>
            <w:tcW w:w="1809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Времена года</w:t>
            </w:r>
          </w:p>
        </w:tc>
        <w:tc>
          <w:tcPr>
            <w:tcW w:w="1418" w:type="dxa"/>
          </w:tcPr>
          <w:p w:rsidR="00254478" w:rsidRPr="00012AA1" w:rsidRDefault="00254478" w:rsidP="0025447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Зима</w:t>
            </w:r>
          </w:p>
        </w:tc>
        <w:tc>
          <w:tcPr>
            <w:tcW w:w="1559" w:type="dxa"/>
          </w:tcPr>
          <w:p w:rsidR="00254478" w:rsidRPr="00012AA1" w:rsidRDefault="00254478" w:rsidP="0025447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Весна</w:t>
            </w:r>
          </w:p>
        </w:tc>
        <w:tc>
          <w:tcPr>
            <w:tcW w:w="1418" w:type="dxa"/>
          </w:tcPr>
          <w:p w:rsidR="00254478" w:rsidRPr="00012AA1" w:rsidRDefault="00254478" w:rsidP="0025447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Лето</w:t>
            </w:r>
          </w:p>
        </w:tc>
        <w:tc>
          <w:tcPr>
            <w:tcW w:w="1454" w:type="dxa"/>
          </w:tcPr>
          <w:p w:rsidR="00254478" w:rsidRPr="00012AA1" w:rsidRDefault="00254478" w:rsidP="0025447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Осень</w:t>
            </w:r>
          </w:p>
        </w:tc>
      </w:tr>
      <w:tr w:rsidR="00254478" w:rsidRPr="00012AA1" w:rsidTr="00254478">
        <w:tc>
          <w:tcPr>
            <w:tcW w:w="1809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Ответы ребенка</w:t>
            </w:r>
          </w:p>
        </w:tc>
        <w:tc>
          <w:tcPr>
            <w:tcW w:w="1418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54" w:type="dxa"/>
          </w:tcPr>
          <w:p w:rsidR="00254478" w:rsidRPr="00012AA1" w:rsidRDefault="00254478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254478" w:rsidRPr="00012AA1" w:rsidRDefault="001A6431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4. Найди такую же картинку </w:t>
      </w:r>
      <w:r w:rsidR="00384F6C" w:rsidRPr="00012AA1">
        <w:rPr>
          <w:rFonts w:asciiTheme="minorHAnsi" w:hAnsiTheme="minorHAnsi"/>
          <w:b/>
          <w:i/>
          <w:sz w:val="18"/>
          <w:szCs w:val="18"/>
        </w:rPr>
        <w:t>–</w:t>
      </w:r>
      <w:r w:rsidRPr="00012AA1">
        <w:rPr>
          <w:rFonts w:asciiTheme="minorHAnsi" w:hAnsiTheme="minorHAnsi"/>
          <w:b/>
          <w:i/>
          <w:sz w:val="18"/>
          <w:szCs w:val="18"/>
        </w:rPr>
        <w:t xml:space="preserve"> </w:t>
      </w:r>
      <w:r w:rsidRPr="00012AA1">
        <w:rPr>
          <w:rFonts w:asciiTheme="minorHAnsi" w:hAnsiTheme="minorHAnsi"/>
          <w:sz w:val="18"/>
          <w:szCs w:val="18"/>
        </w:rPr>
        <w:t>внимание</w:t>
      </w:r>
    </w:p>
    <w:tbl>
      <w:tblPr>
        <w:tblStyle w:val="a5"/>
        <w:tblW w:w="0" w:type="auto"/>
        <w:tblLook w:val="04A0"/>
      </w:tblPr>
      <w:tblGrid>
        <w:gridCol w:w="1276"/>
        <w:gridCol w:w="1276"/>
        <w:gridCol w:w="1276"/>
        <w:gridCol w:w="1276"/>
        <w:gridCol w:w="1277"/>
        <w:gridCol w:w="1277"/>
      </w:tblGrid>
      <w:tr w:rsidR="00384F6C" w:rsidRPr="00012AA1" w:rsidTr="00384F6C">
        <w:tc>
          <w:tcPr>
            <w:tcW w:w="1276" w:type="dxa"/>
          </w:tcPr>
          <w:p w:rsidR="00384F6C" w:rsidRPr="00012AA1" w:rsidRDefault="00384F6C" w:rsidP="00384F6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круг</w:t>
            </w:r>
          </w:p>
        </w:tc>
        <w:tc>
          <w:tcPr>
            <w:tcW w:w="1276" w:type="dxa"/>
          </w:tcPr>
          <w:p w:rsidR="00384F6C" w:rsidRPr="00012AA1" w:rsidRDefault="00384F6C" w:rsidP="00384F6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лошадь</w:t>
            </w:r>
          </w:p>
        </w:tc>
        <w:tc>
          <w:tcPr>
            <w:tcW w:w="1276" w:type="dxa"/>
          </w:tcPr>
          <w:p w:rsidR="00384F6C" w:rsidRPr="00012AA1" w:rsidRDefault="00384F6C" w:rsidP="00384F6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бабочка</w:t>
            </w:r>
          </w:p>
        </w:tc>
        <w:tc>
          <w:tcPr>
            <w:tcW w:w="1276" w:type="dxa"/>
          </w:tcPr>
          <w:p w:rsidR="00384F6C" w:rsidRPr="00012AA1" w:rsidRDefault="00384F6C" w:rsidP="00384F6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сани</w:t>
            </w:r>
          </w:p>
        </w:tc>
        <w:tc>
          <w:tcPr>
            <w:tcW w:w="1277" w:type="dxa"/>
          </w:tcPr>
          <w:p w:rsidR="00384F6C" w:rsidRPr="00012AA1" w:rsidRDefault="00384F6C" w:rsidP="00384F6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матрешка</w:t>
            </w:r>
          </w:p>
        </w:tc>
        <w:tc>
          <w:tcPr>
            <w:tcW w:w="1277" w:type="dxa"/>
          </w:tcPr>
          <w:p w:rsidR="00384F6C" w:rsidRPr="00012AA1" w:rsidRDefault="00384F6C" w:rsidP="00384F6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фигура</w:t>
            </w:r>
          </w:p>
        </w:tc>
      </w:tr>
      <w:tr w:rsidR="00384F6C" w:rsidRPr="00012AA1" w:rsidTr="00384F6C">
        <w:tc>
          <w:tcPr>
            <w:tcW w:w="127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7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7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384F6C" w:rsidRPr="00012AA1" w:rsidRDefault="00384F6C" w:rsidP="00D94187">
      <w:pPr>
        <w:jc w:val="both"/>
        <w:rPr>
          <w:rFonts w:asciiTheme="minorHAnsi" w:hAnsiTheme="minorHAnsi"/>
          <w:sz w:val="18"/>
          <w:szCs w:val="18"/>
        </w:rPr>
      </w:pPr>
    </w:p>
    <w:p w:rsidR="00384F6C" w:rsidRPr="00012AA1" w:rsidRDefault="00384F6C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5. 10 предметов </w:t>
      </w:r>
      <w:r w:rsidRPr="00012AA1">
        <w:rPr>
          <w:rFonts w:asciiTheme="minorHAnsi" w:hAnsiTheme="minorHAnsi"/>
          <w:b/>
          <w:sz w:val="18"/>
          <w:szCs w:val="18"/>
        </w:rPr>
        <w:t xml:space="preserve">– </w:t>
      </w:r>
      <w:r w:rsidRPr="00012AA1">
        <w:rPr>
          <w:rFonts w:asciiTheme="minorHAnsi" w:hAnsiTheme="minorHAnsi"/>
          <w:sz w:val="18"/>
          <w:szCs w:val="18"/>
        </w:rPr>
        <w:t>память</w:t>
      </w:r>
    </w:p>
    <w:tbl>
      <w:tblPr>
        <w:tblStyle w:val="a5"/>
        <w:tblW w:w="0" w:type="auto"/>
        <w:tblLook w:val="04A0"/>
      </w:tblPr>
      <w:tblGrid>
        <w:gridCol w:w="597"/>
        <w:gridCol w:w="835"/>
        <w:gridCol w:w="761"/>
        <w:gridCol w:w="943"/>
        <w:gridCol w:w="732"/>
        <w:gridCol w:w="751"/>
        <w:gridCol w:w="621"/>
        <w:gridCol w:w="736"/>
        <w:gridCol w:w="1036"/>
        <w:gridCol w:w="646"/>
      </w:tblGrid>
      <w:tr w:rsidR="00384F6C" w:rsidRPr="00012AA1" w:rsidTr="00384F6C">
        <w:tc>
          <w:tcPr>
            <w:tcW w:w="765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кот</w:t>
            </w:r>
          </w:p>
        </w:tc>
        <w:tc>
          <w:tcPr>
            <w:tcW w:w="765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машина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курица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ножницы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шляпа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лопата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мяч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вишня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велосипед</w:t>
            </w: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зонт</w:t>
            </w:r>
          </w:p>
        </w:tc>
      </w:tr>
      <w:tr w:rsidR="00384F6C" w:rsidRPr="00012AA1" w:rsidTr="00384F6C">
        <w:tc>
          <w:tcPr>
            <w:tcW w:w="765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5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6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384F6C" w:rsidRPr="00012AA1" w:rsidRDefault="00384F6C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6. Найди «семью» - </w:t>
      </w:r>
      <w:r w:rsidRPr="00012AA1">
        <w:rPr>
          <w:rFonts w:asciiTheme="minorHAnsi" w:hAnsiTheme="minorHAnsi"/>
          <w:sz w:val="18"/>
          <w:szCs w:val="18"/>
        </w:rPr>
        <w:t>мышление</w:t>
      </w:r>
    </w:p>
    <w:tbl>
      <w:tblPr>
        <w:tblStyle w:val="a5"/>
        <w:tblW w:w="0" w:type="auto"/>
        <w:tblLayout w:type="fixed"/>
        <w:tblLook w:val="04A0"/>
      </w:tblPr>
      <w:tblGrid>
        <w:gridCol w:w="1612"/>
        <w:gridCol w:w="890"/>
        <w:gridCol w:w="1008"/>
        <w:gridCol w:w="1199"/>
        <w:gridCol w:w="954"/>
        <w:gridCol w:w="986"/>
        <w:gridCol w:w="1009"/>
      </w:tblGrid>
      <w:tr w:rsidR="00384F6C" w:rsidRPr="00012AA1" w:rsidTr="00384F6C">
        <w:tc>
          <w:tcPr>
            <w:tcW w:w="1612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Категории</w:t>
            </w:r>
          </w:p>
        </w:tc>
        <w:tc>
          <w:tcPr>
            <w:tcW w:w="890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Посуда</w:t>
            </w:r>
          </w:p>
        </w:tc>
        <w:tc>
          <w:tcPr>
            <w:tcW w:w="1008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Одежда</w:t>
            </w:r>
          </w:p>
        </w:tc>
        <w:tc>
          <w:tcPr>
            <w:tcW w:w="119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Транспорт</w:t>
            </w:r>
          </w:p>
        </w:tc>
        <w:tc>
          <w:tcPr>
            <w:tcW w:w="954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Овощи</w:t>
            </w:r>
          </w:p>
        </w:tc>
        <w:tc>
          <w:tcPr>
            <w:tcW w:w="98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Фрукты</w:t>
            </w:r>
          </w:p>
        </w:tc>
        <w:tc>
          <w:tcPr>
            <w:tcW w:w="100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Мебель</w:t>
            </w:r>
          </w:p>
        </w:tc>
      </w:tr>
      <w:tr w:rsidR="00384F6C" w:rsidRPr="00012AA1" w:rsidTr="00384F6C">
        <w:tc>
          <w:tcPr>
            <w:tcW w:w="1612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 xml:space="preserve">Обобщающие </w:t>
            </w:r>
            <w:r w:rsidRPr="00012AA1">
              <w:rPr>
                <w:rFonts w:asciiTheme="minorHAnsi" w:hAnsiTheme="minorHAnsi"/>
                <w:sz w:val="18"/>
                <w:szCs w:val="18"/>
              </w:rPr>
              <w:lastRenderedPageBreak/>
              <w:t>слова</w:t>
            </w:r>
          </w:p>
        </w:tc>
        <w:tc>
          <w:tcPr>
            <w:tcW w:w="890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8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9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54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4F6C" w:rsidRPr="00012AA1" w:rsidTr="00384F6C">
        <w:tc>
          <w:tcPr>
            <w:tcW w:w="1612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Затруднения</w:t>
            </w:r>
          </w:p>
        </w:tc>
        <w:tc>
          <w:tcPr>
            <w:tcW w:w="890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8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9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54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84F6C" w:rsidRPr="00012AA1" w:rsidTr="00384F6C">
        <w:tc>
          <w:tcPr>
            <w:tcW w:w="1612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Помощь взрослого</w:t>
            </w:r>
          </w:p>
        </w:tc>
        <w:tc>
          <w:tcPr>
            <w:tcW w:w="890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8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9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54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9" w:type="dxa"/>
          </w:tcPr>
          <w:p w:rsidR="00384F6C" w:rsidRPr="00012AA1" w:rsidRDefault="00384F6C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384F6C" w:rsidRPr="00012AA1" w:rsidRDefault="00384F6C" w:rsidP="00D94187">
      <w:pPr>
        <w:jc w:val="both"/>
        <w:rPr>
          <w:rFonts w:asciiTheme="minorHAnsi" w:hAnsiTheme="minorHAnsi"/>
          <w:sz w:val="18"/>
          <w:szCs w:val="18"/>
        </w:rPr>
      </w:pPr>
    </w:p>
    <w:p w:rsidR="00384F6C" w:rsidRPr="00012AA1" w:rsidRDefault="00384F6C" w:rsidP="00384F6C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>7. «Рыбка»</w:t>
      </w:r>
      <w:r w:rsidRPr="00012AA1">
        <w:rPr>
          <w:rFonts w:asciiTheme="minorHAnsi" w:hAnsiTheme="minorHAnsi"/>
          <w:b/>
          <w:sz w:val="18"/>
          <w:szCs w:val="18"/>
        </w:rPr>
        <w:t xml:space="preserve"> - </w:t>
      </w:r>
      <w:r w:rsidRPr="00012AA1">
        <w:rPr>
          <w:rFonts w:asciiTheme="minorHAnsi" w:hAnsiTheme="minorHAnsi"/>
          <w:sz w:val="18"/>
          <w:szCs w:val="18"/>
        </w:rPr>
        <w:t>наглядно – образное мышление</w:t>
      </w:r>
    </w:p>
    <w:p w:rsidR="00384F6C" w:rsidRPr="00012AA1" w:rsidRDefault="00384F6C" w:rsidP="00384F6C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             -самостоятельно воспроизводит изображение по схеме</w:t>
      </w:r>
    </w:p>
    <w:p w:rsidR="00384F6C" w:rsidRPr="00012AA1" w:rsidRDefault="00384F6C" w:rsidP="00384F6C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             - анализ недостаточен, построение путем проб</w:t>
      </w:r>
    </w:p>
    <w:p w:rsidR="00384F6C" w:rsidRPr="00012AA1" w:rsidRDefault="00384F6C" w:rsidP="00384F6C">
      <w:pPr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             - не справился</w:t>
      </w:r>
    </w:p>
    <w:p w:rsidR="00384F6C" w:rsidRPr="00012AA1" w:rsidRDefault="005030DE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Знание геометрических фигур _________, умеет ли находить ошибки ________</w:t>
      </w:r>
    </w:p>
    <w:p w:rsidR="005030DE" w:rsidRPr="00012AA1" w:rsidRDefault="005030DE" w:rsidP="00D94187">
      <w:pPr>
        <w:jc w:val="both"/>
        <w:rPr>
          <w:rFonts w:asciiTheme="minorHAnsi" w:hAnsiTheme="minorHAnsi"/>
          <w:sz w:val="18"/>
          <w:szCs w:val="18"/>
        </w:rPr>
      </w:pPr>
    </w:p>
    <w:p w:rsidR="005030DE" w:rsidRPr="00012AA1" w:rsidRDefault="005030DE" w:rsidP="00D94187">
      <w:pPr>
        <w:jc w:val="both"/>
        <w:rPr>
          <w:rFonts w:asciiTheme="minorHAnsi" w:hAnsiTheme="minorHAnsi"/>
          <w:b/>
          <w:i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8. «Рисунок человека» </w:t>
      </w:r>
    </w:p>
    <w:tbl>
      <w:tblPr>
        <w:tblStyle w:val="a5"/>
        <w:tblW w:w="0" w:type="auto"/>
        <w:tblLook w:val="04A0"/>
      </w:tblPr>
      <w:tblGrid>
        <w:gridCol w:w="1914"/>
        <w:gridCol w:w="2305"/>
        <w:gridCol w:w="1701"/>
        <w:gridCol w:w="1738"/>
      </w:tblGrid>
      <w:tr w:rsidR="005030DE" w:rsidRPr="00012AA1" w:rsidTr="005030DE">
        <w:tc>
          <w:tcPr>
            <w:tcW w:w="1914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С чего начинает</w:t>
            </w:r>
          </w:p>
        </w:tc>
        <w:tc>
          <w:tcPr>
            <w:tcW w:w="2305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Держит карандаш</w:t>
            </w:r>
          </w:p>
        </w:tc>
        <w:tc>
          <w:tcPr>
            <w:tcW w:w="1701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Высказывания</w:t>
            </w:r>
          </w:p>
        </w:tc>
        <w:tc>
          <w:tcPr>
            <w:tcW w:w="1738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Нажим</w:t>
            </w:r>
          </w:p>
        </w:tc>
      </w:tr>
      <w:tr w:rsidR="005030DE" w:rsidRPr="00012AA1" w:rsidTr="005030DE">
        <w:tc>
          <w:tcPr>
            <w:tcW w:w="1914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05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38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384F6C" w:rsidRPr="00012AA1" w:rsidRDefault="005030DE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9. Последовательные картинки </w:t>
      </w:r>
      <w:r w:rsidRPr="00012AA1">
        <w:rPr>
          <w:rFonts w:asciiTheme="minorHAnsi" w:hAnsiTheme="minorHAnsi"/>
          <w:sz w:val="18"/>
          <w:szCs w:val="18"/>
        </w:rPr>
        <w:t>– речь, мышление</w:t>
      </w:r>
    </w:p>
    <w:tbl>
      <w:tblPr>
        <w:tblStyle w:val="a5"/>
        <w:tblW w:w="0" w:type="auto"/>
        <w:tblLook w:val="04A0"/>
      </w:tblPr>
      <w:tblGrid>
        <w:gridCol w:w="1531"/>
        <w:gridCol w:w="1531"/>
        <w:gridCol w:w="1532"/>
        <w:gridCol w:w="1532"/>
        <w:gridCol w:w="1532"/>
      </w:tblGrid>
      <w:tr w:rsidR="005030DE" w:rsidRPr="00012AA1" w:rsidTr="005030DE">
        <w:tc>
          <w:tcPr>
            <w:tcW w:w="1531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12AA1">
              <w:rPr>
                <w:rFonts w:asciiTheme="minorHAnsi" w:hAnsiTheme="minorHAnsi"/>
                <w:sz w:val="18"/>
                <w:szCs w:val="18"/>
              </w:rPr>
              <w:t>Последоват</w:t>
            </w:r>
            <w:proofErr w:type="spellEnd"/>
            <w:r w:rsidRPr="00012AA1">
              <w:rPr>
                <w:rFonts w:asciiTheme="minorHAnsi" w:hAnsiTheme="minorHAnsi"/>
                <w:sz w:val="18"/>
                <w:szCs w:val="18"/>
              </w:rPr>
              <w:t>. картинок</w:t>
            </w:r>
          </w:p>
        </w:tc>
        <w:tc>
          <w:tcPr>
            <w:tcW w:w="1531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 xml:space="preserve">Речевые </w:t>
            </w:r>
            <w:proofErr w:type="spellStart"/>
            <w:r w:rsidRPr="00012AA1">
              <w:rPr>
                <w:rFonts w:asciiTheme="minorHAnsi" w:hAnsiTheme="minorHAnsi"/>
                <w:sz w:val="18"/>
                <w:szCs w:val="18"/>
              </w:rPr>
              <w:t>высказ</w:t>
            </w:r>
            <w:proofErr w:type="spellEnd"/>
            <w:r w:rsidRPr="00012AA1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1532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Словарный запас</w:t>
            </w:r>
          </w:p>
        </w:tc>
        <w:tc>
          <w:tcPr>
            <w:tcW w:w="1532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Связность рассказа</w:t>
            </w:r>
          </w:p>
        </w:tc>
        <w:tc>
          <w:tcPr>
            <w:tcW w:w="1532" w:type="dxa"/>
          </w:tcPr>
          <w:p w:rsidR="005030DE" w:rsidRPr="00012AA1" w:rsidRDefault="005030DE" w:rsidP="005030DE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012AA1">
              <w:rPr>
                <w:rFonts w:asciiTheme="minorHAnsi" w:hAnsiTheme="minorHAnsi"/>
                <w:sz w:val="18"/>
                <w:szCs w:val="18"/>
              </w:rPr>
              <w:t>Грамматич</w:t>
            </w:r>
            <w:proofErr w:type="spellEnd"/>
            <w:r w:rsidRPr="00012AA1">
              <w:rPr>
                <w:rFonts w:asciiTheme="minorHAnsi" w:hAnsiTheme="minorHAnsi"/>
                <w:sz w:val="18"/>
                <w:szCs w:val="18"/>
              </w:rPr>
              <w:t>. прав</w:t>
            </w:r>
            <w:proofErr w:type="gramStart"/>
            <w:r w:rsidRPr="00012AA1">
              <w:rPr>
                <w:rFonts w:asciiTheme="minorHAnsi" w:hAnsiTheme="minorHAnsi"/>
                <w:sz w:val="18"/>
                <w:szCs w:val="18"/>
              </w:rPr>
              <w:t>.</w:t>
            </w:r>
            <w:proofErr w:type="gramEnd"/>
            <w:r w:rsidRPr="00012AA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gramStart"/>
            <w:r w:rsidRPr="00012AA1">
              <w:rPr>
                <w:rFonts w:asciiTheme="minorHAnsi" w:hAnsiTheme="minorHAnsi"/>
                <w:sz w:val="18"/>
                <w:szCs w:val="18"/>
              </w:rPr>
              <w:t>р</w:t>
            </w:r>
            <w:proofErr w:type="gramEnd"/>
            <w:r w:rsidRPr="00012AA1">
              <w:rPr>
                <w:rFonts w:asciiTheme="minorHAnsi" w:hAnsiTheme="minorHAnsi"/>
                <w:sz w:val="18"/>
                <w:szCs w:val="18"/>
              </w:rPr>
              <w:t>ечи</w:t>
            </w:r>
          </w:p>
        </w:tc>
      </w:tr>
      <w:tr w:rsidR="005030DE" w:rsidRPr="00012AA1" w:rsidTr="005030DE">
        <w:tc>
          <w:tcPr>
            <w:tcW w:w="1531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1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2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2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2" w:type="dxa"/>
          </w:tcPr>
          <w:p w:rsidR="005030DE" w:rsidRPr="00012AA1" w:rsidRDefault="005030DE" w:rsidP="00D94187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D94187" w:rsidRPr="00012AA1" w:rsidRDefault="005030DE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10. Разрезные картинки (4 части)  </w:t>
      </w:r>
      <w:r w:rsidRPr="00012AA1">
        <w:rPr>
          <w:rFonts w:asciiTheme="minorHAnsi" w:hAnsiTheme="minorHAnsi"/>
          <w:sz w:val="18"/>
          <w:szCs w:val="18"/>
        </w:rPr>
        <w:t>– восприятие</w:t>
      </w:r>
    </w:p>
    <w:p w:rsidR="00C76665" w:rsidRPr="00012AA1" w:rsidRDefault="005030DE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Количество проб</w:t>
      </w:r>
      <w:proofErr w:type="gramStart"/>
      <w:r w:rsidRPr="00012AA1">
        <w:rPr>
          <w:rFonts w:asciiTheme="minorHAnsi" w:hAnsiTheme="minorHAnsi"/>
          <w:sz w:val="18"/>
          <w:szCs w:val="18"/>
        </w:rPr>
        <w:t xml:space="preserve"> ______ У</w:t>
      </w:r>
      <w:proofErr w:type="gramEnd"/>
      <w:r w:rsidRPr="00012AA1">
        <w:rPr>
          <w:rFonts w:asciiTheme="minorHAnsi" w:hAnsiTheme="minorHAnsi"/>
          <w:sz w:val="18"/>
          <w:szCs w:val="18"/>
        </w:rPr>
        <w:t xml:space="preserve">знал ли картинку в разрезном виде ______ </w:t>
      </w:r>
    </w:p>
    <w:p w:rsidR="00C76665" w:rsidRPr="00012AA1" w:rsidRDefault="00C76665" w:rsidP="00D94187">
      <w:pPr>
        <w:jc w:val="both"/>
        <w:rPr>
          <w:rFonts w:asciiTheme="minorHAnsi" w:hAnsiTheme="minorHAnsi"/>
          <w:sz w:val="18"/>
          <w:szCs w:val="18"/>
        </w:rPr>
      </w:pPr>
    </w:p>
    <w:p w:rsidR="00C76665" w:rsidRPr="00012AA1" w:rsidRDefault="00C76665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b/>
          <w:i/>
          <w:sz w:val="18"/>
          <w:szCs w:val="18"/>
        </w:rPr>
        <w:t xml:space="preserve">11. «На что это похоже?» - </w:t>
      </w:r>
      <w:r w:rsidRPr="00012AA1">
        <w:rPr>
          <w:rFonts w:asciiTheme="minorHAnsi" w:hAnsiTheme="minorHAnsi"/>
          <w:sz w:val="18"/>
          <w:szCs w:val="18"/>
        </w:rPr>
        <w:t>воображение</w:t>
      </w:r>
    </w:p>
    <w:p w:rsidR="00C76665" w:rsidRPr="00012AA1" w:rsidRDefault="00C76665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1) _____________________________________________________________</w:t>
      </w:r>
    </w:p>
    <w:p w:rsidR="00C76665" w:rsidRPr="00012AA1" w:rsidRDefault="00C76665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2)____________________________________________________________</w:t>
      </w:r>
    </w:p>
    <w:p w:rsidR="00D94187" w:rsidRPr="00012AA1" w:rsidRDefault="00C76665" w:rsidP="00D94187">
      <w:pPr>
        <w:jc w:val="both"/>
        <w:rPr>
          <w:rFonts w:asciiTheme="minorHAnsi" w:hAnsiTheme="minorHAnsi"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3)_____________________________________________________________</w:t>
      </w:r>
    </w:p>
    <w:p w:rsidR="00012AA1" w:rsidRPr="00012AA1" w:rsidRDefault="00012AA1" w:rsidP="00D94187">
      <w:pPr>
        <w:pStyle w:val="1"/>
        <w:ind w:left="1080"/>
        <w:jc w:val="left"/>
        <w:rPr>
          <w:rFonts w:asciiTheme="minorHAnsi" w:hAnsiTheme="minorHAnsi"/>
          <w:b/>
          <w:i w:val="0"/>
          <w:sz w:val="18"/>
          <w:szCs w:val="18"/>
        </w:rPr>
      </w:pPr>
    </w:p>
    <w:p w:rsidR="00012AA1" w:rsidRPr="00012AA1" w:rsidRDefault="00012AA1" w:rsidP="00012AA1"/>
    <w:p w:rsidR="00D94187" w:rsidRPr="00012AA1" w:rsidRDefault="00D94187" w:rsidP="00D94187">
      <w:pPr>
        <w:pStyle w:val="1"/>
        <w:ind w:left="1080"/>
        <w:jc w:val="left"/>
        <w:rPr>
          <w:rFonts w:asciiTheme="minorHAnsi" w:hAnsiTheme="minorHAnsi"/>
          <w:b/>
          <w:i w:val="0"/>
          <w:sz w:val="18"/>
          <w:szCs w:val="18"/>
        </w:rPr>
      </w:pPr>
      <w:r w:rsidRPr="00012AA1">
        <w:rPr>
          <w:rFonts w:asciiTheme="minorHAnsi" w:hAnsiTheme="minorHAnsi"/>
          <w:b/>
          <w:i w:val="0"/>
          <w:sz w:val="18"/>
          <w:szCs w:val="18"/>
          <w:lang w:val="en-US"/>
        </w:rPr>
        <w:t>I</w:t>
      </w:r>
      <w:r w:rsidRPr="00012AA1">
        <w:rPr>
          <w:rFonts w:asciiTheme="minorHAnsi" w:hAnsiTheme="minorHAnsi"/>
          <w:b/>
          <w:i w:val="0"/>
          <w:sz w:val="18"/>
          <w:szCs w:val="18"/>
        </w:rPr>
        <w:t>. Особенности эмоционально – волевой сферы</w:t>
      </w:r>
    </w:p>
    <w:p w:rsidR="00D94187" w:rsidRPr="00012AA1" w:rsidRDefault="00D94187" w:rsidP="00D94187">
      <w:pPr>
        <w:jc w:val="both"/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>Эмоциональные реакции</w:t>
      </w:r>
      <w:r w:rsidRPr="00012AA1">
        <w:rPr>
          <w:rFonts w:asciiTheme="minorHAnsi" w:hAnsiTheme="minorHAnsi"/>
          <w:i/>
          <w:sz w:val="18"/>
          <w:szCs w:val="18"/>
        </w:rPr>
        <w:t xml:space="preserve">:  </w:t>
      </w:r>
    </w:p>
    <w:p w:rsidR="00D94187" w:rsidRPr="00012AA1" w:rsidRDefault="00D94187" w:rsidP="00D94187">
      <w:pPr>
        <w:jc w:val="both"/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i/>
          <w:sz w:val="18"/>
          <w:szCs w:val="18"/>
        </w:rPr>
        <w:t xml:space="preserve">                   </w:t>
      </w:r>
      <w:proofErr w:type="gramStart"/>
      <w:r w:rsidRPr="00012AA1">
        <w:rPr>
          <w:rFonts w:asciiTheme="minorHAnsi" w:hAnsiTheme="minorHAnsi"/>
          <w:i/>
          <w:sz w:val="18"/>
          <w:szCs w:val="18"/>
        </w:rPr>
        <w:t>адекватные</w:t>
      </w:r>
      <w:proofErr w:type="gramEnd"/>
      <w:r w:rsidRPr="00012AA1">
        <w:rPr>
          <w:rFonts w:asciiTheme="minorHAnsi" w:hAnsiTheme="minorHAnsi"/>
          <w:i/>
          <w:sz w:val="18"/>
          <w:szCs w:val="18"/>
        </w:rPr>
        <w:t>,  уравновешенные,  оживленность,  негативизм,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i/>
          <w:sz w:val="18"/>
          <w:szCs w:val="18"/>
        </w:rPr>
        <w:t xml:space="preserve">                   поспешность</w:t>
      </w:r>
      <w:r w:rsidRPr="00012AA1">
        <w:rPr>
          <w:rFonts w:asciiTheme="minorHAnsi" w:hAnsiTheme="minorHAnsi"/>
          <w:sz w:val="18"/>
          <w:szCs w:val="18"/>
        </w:rPr>
        <w:t xml:space="preserve">,   </w:t>
      </w:r>
      <w:r w:rsidRPr="00012AA1">
        <w:rPr>
          <w:rFonts w:asciiTheme="minorHAnsi" w:hAnsiTheme="minorHAnsi"/>
          <w:i/>
          <w:sz w:val="18"/>
          <w:szCs w:val="18"/>
        </w:rPr>
        <w:t>импульсивность,   неусидчивость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i/>
          <w:sz w:val="18"/>
          <w:szCs w:val="18"/>
        </w:rPr>
        <w:t xml:space="preserve">                    тревожность,   нервозность  слабая выраженность эмоций.</w:t>
      </w:r>
      <w:r w:rsidRPr="00012AA1">
        <w:rPr>
          <w:rFonts w:asciiTheme="minorHAnsi" w:hAnsiTheme="minorHAnsi"/>
          <w:sz w:val="18"/>
          <w:szCs w:val="18"/>
        </w:rPr>
        <w:t xml:space="preserve"> </w:t>
      </w:r>
      <w:r w:rsidRPr="00012AA1">
        <w:rPr>
          <w:rFonts w:asciiTheme="minorHAnsi" w:hAnsiTheme="minorHAnsi"/>
          <w:i/>
          <w:sz w:val="18"/>
          <w:szCs w:val="18"/>
        </w:rPr>
        <w:t xml:space="preserve"> 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i/>
          <w:sz w:val="18"/>
          <w:szCs w:val="18"/>
        </w:rPr>
        <w:t xml:space="preserve">                    скованность,   робость,   неуверенность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i/>
          <w:sz w:val="18"/>
          <w:szCs w:val="18"/>
        </w:rPr>
        <w:t xml:space="preserve">                    вялость,  пассивность,  безразличие, медлительность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i/>
          <w:sz w:val="18"/>
          <w:szCs w:val="18"/>
        </w:rPr>
        <w:t xml:space="preserve">                   серьезность с выраженной нерешительностью,  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 Общение:  </w:t>
      </w:r>
      <w:r w:rsidRPr="00012AA1">
        <w:rPr>
          <w:rFonts w:asciiTheme="minorHAnsi" w:hAnsiTheme="minorHAnsi"/>
          <w:i/>
          <w:sz w:val="18"/>
          <w:szCs w:val="18"/>
        </w:rPr>
        <w:t>активное</w:t>
      </w:r>
      <w:r w:rsidRPr="00012AA1">
        <w:rPr>
          <w:rFonts w:asciiTheme="minorHAnsi" w:hAnsiTheme="minorHAnsi"/>
          <w:sz w:val="18"/>
          <w:szCs w:val="18"/>
        </w:rPr>
        <w:t xml:space="preserve">,    </w:t>
      </w:r>
      <w:r w:rsidRPr="00012AA1">
        <w:rPr>
          <w:rFonts w:asciiTheme="minorHAnsi" w:hAnsiTheme="minorHAnsi"/>
          <w:i/>
          <w:sz w:val="18"/>
          <w:szCs w:val="18"/>
        </w:rPr>
        <w:t>реактивное,  непродуктивная активность в общении</w:t>
      </w:r>
      <w:r w:rsidRPr="00012AA1">
        <w:rPr>
          <w:rFonts w:asciiTheme="minorHAnsi" w:hAnsiTheme="minorHAnsi"/>
          <w:sz w:val="18"/>
          <w:szCs w:val="18"/>
        </w:rPr>
        <w:t xml:space="preserve">,                  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  <w:r w:rsidRPr="00012AA1">
        <w:rPr>
          <w:rFonts w:asciiTheme="minorHAnsi" w:hAnsiTheme="minorHAnsi"/>
          <w:sz w:val="18"/>
          <w:szCs w:val="18"/>
        </w:rPr>
        <w:t xml:space="preserve">                     </w:t>
      </w:r>
      <w:r w:rsidRPr="00012AA1">
        <w:rPr>
          <w:rFonts w:asciiTheme="minorHAnsi" w:hAnsiTheme="minorHAnsi"/>
          <w:i/>
          <w:sz w:val="18"/>
          <w:szCs w:val="18"/>
        </w:rPr>
        <w:t>пассивность в общении при сниженной психической активности.</w:t>
      </w:r>
    </w:p>
    <w:p w:rsidR="00D94187" w:rsidRPr="00012AA1" w:rsidRDefault="00D94187" w:rsidP="00D94187">
      <w:pPr>
        <w:rPr>
          <w:rFonts w:asciiTheme="minorHAnsi" w:hAnsiTheme="minorHAnsi"/>
          <w:i/>
          <w:sz w:val="18"/>
          <w:szCs w:val="18"/>
        </w:rPr>
      </w:pPr>
    </w:p>
    <w:tbl>
      <w:tblPr>
        <w:tblStyle w:val="a5"/>
        <w:tblW w:w="0" w:type="auto"/>
        <w:tblLook w:val="04A0"/>
      </w:tblPr>
      <w:tblGrid>
        <w:gridCol w:w="3822"/>
        <w:gridCol w:w="3836"/>
      </w:tblGrid>
      <w:tr w:rsidR="00D94187" w:rsidRPr="00012AA1" w:rsidTr="00971256">
        <w:tc>
          <w:tcPr>
            <w:tcW w:w="3889" w:type="dxa"/>
          </w:tcPr>
          <w:p w:rsidR="00D94187" w:rsidRPr="00012AA1" w:rsidRDefault="00D94187" w:rsidP="0097125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Принятие инструкции</w:t>
            </w:r>
          </w:p>
        </w:tc>
        <w:tc>
          <w:tcPr>
            <w:tcW w:w="3889" w:type="dxa"/>
          </w:tcPr>
          <w:p w:rsidR="00D94187" w:rsidRPr="00012AA1" w:rsidRDefault="00D94187" w:rsidP="0097125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Работоспособность</w:t>
            </w:r>
          </w:p>
        </w:tc>
      </w:tr>
      <w:tr w:rsidR="00D94187" w:rsidRPr="00012AA1" w:rsidTr="00971256">
        <w:tc>
          <w:tcPr>
            <w:tcW w:w="3889" w:type="dxa"/>
          </w:tcPr>
          <w:p w:rsidR="00D94187" w:rsidRPr="00012AA1" w:rsidRDefault="00D94187" w:rsidP="00971256">
            <w:pPr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- понимает и сохраняет до конца задания</w:t>
            </w:r>
          </w:p>
          <w:p w:rsidR="00D94187" w:rsidRPr="00012AA1" w:rsidRDefault="00D94187" w:rsidP="00971256">
            <w:pPr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- понимает, но не сохраняет до конца</w:t>
            </w:r>
          </w:p>
          <w:p w:rsidR="00D94187" w:rsidRPr="00012AA1" w:rsidRDefault="00D94187" w:rsidP="00971256">
            <w:pPr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- частичное принятие инструкции</w:t>
            </w:r>
          </w:p>
          <w:p w:rsidR="00D94187" w:rsidRPr="00012AA1" w:rsidRDefault="00D94187" w:rsidP="00971256">
            <w:pPr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- не принимает</w:t>
            </w:r>
          </w:p>
        </w:tc>
        <w:tc>
          <w:tcPr>
            <w:tcW w:w="3889" w:type="dxa"/>
          </w:tcPr>
          <w:p w:rsidR="00D94187" w:rsidRPr="00012AA1" w:rsidRDefault="00D94187" w:rsidP="00971256">
            <w:pPr>
              <w:ind w:left="-92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proofErr w:type="gramStart"/>
            <w:r w:rsidRPr="00012AA1">
              <w:rPr>
                <w:rFonts w:asciiTheme="minorHAnsi" w:hAnsiTheme="minorHAnsi"/>
                <w:sz w:val="18"/>
                <w:szCs w:val="18"/>
              </w:rPr>
              <w:t>нормальная</w:t>
            </w:r>
            <w:proofErr w:type="gramEnd"/>
            <w:r w:rsidRPr="00012AA1">
              <w:rPr>
                <w:rFonts w:asciiTheme="minorHAnsi" w:hAnsiTheme="minorHAnsi"/>
                <w:sz w:val="18"/>
                <w:szCs w:val="18"/>
              </w:rPr>
              <w:t xml:space="preserve"> до конца задания</w:t>
            </w:r>
          </w:p>
          <w:p w:rsidR="00D94187" w:rsidRPr="00012AA1" w:rsidRDefault="00D94187" w:rsidP="00971256">
            <w:pPr>
              <w:ind w:left="-92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proofErr w:type="gramStart"/>
            <w:r w:rsidRPr="00012AA1">
              <w:rPr>
                <w:rFonts w:asciiTheme="minorHAnsi" w:hAnsiTheme="minorHAnsi"/>
                <w:sz w:val="18"/>
                <w:szCs w:val="18"/>
              </w:rPr>
              <w:t>умеренная</w:t>
            </w:r>
            <w:proofErr w:type="gramEnd"/>
            <w:r w:rsidRPr="00012AA1">
              <w:rPr>
                <w:rFonts w:asciiTheme="minorHAnsi" w:hAnsiTheme="minorHAnsi"/>
                <w:sz w:val="18"/>
                <w:szCs w:val="18"/>
              </w:rPr>
              <w:t xml:space="preserve">: пресыщение с середины___ / </w:t>
            </w:r>
          </w:p>
          <w:p w:rsidR="00D94187" w:rsidRPr="00012AA1" w:rsidRDefault="00D94187" w:rsidP="00971256">
            <w:pPr>
              <w:ind w:left="-92" w:right="-142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 xml:space="preserve">                                                 конца ___ задания</w:t>
            </w:r>
          </w:p>
          <w:p w:rsidR="00D94187" w:rsidRPr="00012AA1" w:rsidRDefault="00D94187" w:rsidP="00971256">
            <w:pPr>
              <w:ind w:left="-92"/>
              <w:rPr>
                <w:rFonts w:asciiTheme="minorHAnsi" w:hAnsiTheme="minorHAnsi"/>
                <w:sz w:val="18"/>
                <w:szCs w:val="18"/>
              </w:rPr>
            </w:pPr>
            <w:r w:rsidRPr="00012AA1">
              <w:rPr>
                <w:rFonts w:asciiTheme="minorHAnsi" w:hAnsiTheme="minorHAnsi"/>
                <w:sz w:val="18"/>
                <w:szCs w:val="18"/>
              </w:rPr>
              <w:t>- низкая</w:t>
            </w:r>
          </w:p>
          <w:p w:rsidR="00D94187" w:rsidRPr="00012AA1" w:rsidRDefault="00D94187" w:rsidP="0097125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3F2442" w:rsidRPr="00012AA1" w:rsidRDefault="003F2442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p w:rsidR="00C76665" w:rsidRPr="00012AA1" w:rsidRDefault="00C76665">
      <w:pPr>
        <w:rPr>
          <w:sz w:val="18"/>
          <w:szCs w:val="18"/>
        </w:rPr>
      </w:pPr>
    </w:p>
    <w:sectPr w:rsidR="00C76665" w:rsidRPr="00012AA1" w:rsidSect="00451B13">
      <w:headerReference w:type="default" r:id="rId6"/>
      <w:footerReference w:type="default" r:id="rId7"/>
      <w:pgSz w:w="16838" w:h="11906" w:orient="landscape"/>
      <w:pgMar w:top="703" w:right="678" w:bottom="850" w:left="567" w:header="113" w:footer="11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C40" w:rsidRDefault="00A76C40" w:rsidP="00E32DB3">
      <w:r>
        <w:separator/>
      </w:r>
    </w:p>
  </w:endnote>
  <w:endnote w:type="continuationSeparator" w:id="1">
    <w:p w:rsidR="00A76C40" w:rsidRDefault="00A76C40" w:rsidP="00E32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DB3" w:rsidRPr="00E32DB3" w:rsidRDefault="00E32DB3" w:rsidP="00E32DB3">
    <w:pPr>
      <w:pStyle w:val="a3"/>
      <w:jc w:val="right"/>
      <w:rPr>
        <w:rFonts w:ascii="Calibri" w:hAnsi="Calibri"/>
        <w:b w:val="0"/>
        <w:iCs/>
        <w:color w:val="000000"/>
        <w:sz w:val="22"/>
        <w:szCs w:val="22"/>
      </w:rPr>
    </w:pP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http</w:t>
    </w:r>
    <w:r w:rsidRPr="00407CF6">
      <w:rPr>
        <w:rFonts w:ascii="Calibri" w:hAnsi="Calibri"/>
        <w:b w:val="0"/>
        <w:iCs/>
        <w:color w:val="000000"/>
        <w:sz w:val="22"/>
        <w:szCs w:val="22"/>
      </w:rPr>
      <w:t>://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www</w:t>
    </w:r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kids</w:t>
    </w:r>
    <w:r w:rsidRPr="00407CF6">
      <w:rPr>
        <w:rFonts w:ascii="Calibri" w:hAnsi="Calibri"/>
        <w:b w:val="0"/>
        <w:iCs/>
        <w:color w:val="000000"/>
        <w:sz w:val="22"/>
        <w:szCs w:val="22"/>
      </w:rPr>
      <w:t>-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psyhology</w:t>
    </w:r>
    <w:proofErr w:type="spellEnd"/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ru</w:t>
    </w:r>
    <w:proofErr w:type="spellEnd"/>
    <w:r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C40" w:rsidRDefault="00A76C40" w:rsidP="00E32DB3">
      <w:r>
        <w:separator/>
      </w:r>
    </w:p>
  </w:footnote>
  <w:footnote w:type="continuationSeparator" w:id="1">
    <w:p w:rsidR="00A76C40" w:rsidRDefault="00A76C40" w:rsidP="00E32D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DB3" w:rsidRPr="00E32DB3" w:rsidRDefault="00E32DB3" w:rsidP="00E32DB3">
    <w:pPr>
      <w:pStyle w:val="a3"/>
      <w:jc w:val="right"/>
      <w:rPr>
        <w:rFonts w:ascii="Calibri" w:hAnsi="Calibri"/>
        <w:b w:val="0"/>
        <w:iCs/>
        <w:color w:val="000000"/>
        <w:sz w:val="22"/>
        <w:szCs w:val="22"/>
      </w:rPr>
    </w:pP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http</w:t>
    </w:r>
    <w:r w:rsidRPr="00407CF6">
      <w:rPr>
        <w:rFonts w:ascii="Calibri" w:hAnsi="Calibri"/>
        <w:b w:val="0"/>
        <w:iCs/>
        <w:color w:val="000000"/>
        <w:sz w:val="22"/>
        <w:szCs w:val="22"/>
      </w:rPr>
      <w:t>://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www</w:t>
    </w:r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kids</w:t>
    </w:r>
    <w:r w:rsidRPr="00407CF6">
      <w:rPr>
        <w:rFonts w:ascii="Calibri" w:hAnsi="Calibri"/>
        <w:b w:val="0"/>
        <w:iCs/>
        <w:color w:val="000000"/>
        <w:sz w:val="22"/>
        <w:szCs w:val="22"/>
      </w:rPr>
      <w:t>-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psyhology</w:t>
    </w:r>
    <w:proofErr w:type="spellEnd"/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ru</w:t>
    </w:r>
    <w:proofErr w:type="spellEnd"/>
    <w:r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4187"/>
    <w:rsid w:val="00012AA1"/>
    <w:rsid w:val="001A6431"/>
    <w:rsid w:val="00254478"/>
    <w:rsid w:val="002F42D2"/>
    <w:rsid w:val="00384F6C"/>
    <w:rsid w:val="003F2442"/>
    <w:rsid w:val="00451B13"/>
    <w:rsid w:val="005030DE"/>
    <w:rsid w:val="00960236"/>
    <w:rsid w:val="00976049"/>
    <w:rsid w:val="00A76C40"/>
    <w:rsid w:val="00B33821"/>
    <w:rsid w:val="00C76665"/>
    <w:rsid w:val="00D94187"/>
    <w:rsid w:val="00DC154A"/>
    <w:rsid w:val="00E32DB3"/>
    <w:rsid w:val="00F0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4187"/>
    <w:pPr>
      <w:keepNext/>
      <w:jc w:val="center"/>
      <w:outlineLvl w:val="0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418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94187"/>
    <w:pPr>
      <w:jc w:val="center"/>
    </w:pPr>
    <w:rPr>
      <w:b/>
      <w:i/>
      <w:sz w:val="28"/>
    </w:rPr>
  </w:style>
  <w:style w:type="character" w:customStyle="1" w:styleId="a4">
    <w:name w:val="Название Знак"/>
    <w:basedOn w:val="a0"/>
    <w:link w:val="a3"/>
    <w:rsid w:val="00D941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styleId="a5">
    <w:name w:val="Table Grid"/>
    <w:basedOn w:val="a1"/>
    <w:uiPriority w:val="59"/>
    <w:rsid w:val="00D94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94187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E32D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32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32D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32D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pelle">
    <w:name w:val="spelle"/>
    <w:basedOn w:val="a0"/>
    <w:rsid w:val="00E32D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Ирочка</dc:creator>
  <cp:keywords>протокол психологической диагностики детей 5 6 лет старшая группа педагог-психолог</cp:keywords>
  <cp:lastModifiedBy>Омар</cp:lastModifiedBy>
  <cp:revision>5</cp:revision>
  <dcterms:created xsi:type="dcterms:W3CDTF">2016-07-30T01:10:00Z</dcterms:created>
  <dcterms:modified xsi:type="dcterms:W3CDTF">2018-12-04T04:40:00Z</dcterms:modified>
</cp:coreProperties>
</file>